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>REPUBLIKA HRVATSKA</w:t>
      </w:r>
    </w:p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>MEĐIMURSKA ŽUPANIJA</w:t>
      </w:r>
    </w:p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>GRAD  ČAKOVEC</w:t>
      </w:r>
    </w:p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>III.  OSNOVNA  ŠKOLA  ČAKOVEC</w:t>
      </w:r>
    </w:p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>KLASA: 003-06/21-01/01</w:t>
      </w:r>
    </w:p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>URBROJ: 2109-23-01-21-2</w:t>
      </w:r>
      <w:r w:rsidR="007C2F78" w:rsidRPr="00987B0D">
        <w:t>6</w:t>
      </w:r>
    </w:p>
    <w:p w:rsidR="00985C78" w:rsidRPr="00987B0D" w:rsidRDefault="00985C78" w:rsidP="00985C78">
      <w:pPr>
        <w:pStyle w:val="Bezproreda"/>
        <w:spacing w:line="276" w:lineRule="auto"/>
        <w:jc w:val="both"/>
      </w:pPr>
      <w:r w:rsidRPr="00987B0D">
        <w:t xml:space="preserve">Čakovec, </w:t>
      </w:r>
      <w:r w:rsidR="007C2F78" w:rsidRPr="00987B0D">
        <w:t>14.12.2021.</w:t>
      </w:r>
    </w:p>
    <w:p w:rsidR="00985C78" w:rsidRPr="00987B0D" w:rsidRDefault="00985C78" w:rsidP="00985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85C78" w:rsidRPr="00987B0D" w:rsidRDefault="00985C78" w:rsidP="00985C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985C78" w:rsidRPr="00987B0D" w:rsidRDefault="00985C78" w:rsidP="00985C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s  </w:t>
      </w:r>
      <w:r w:rsidR="007C2F78"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 SJEDNICE  ŠKOLSKOG  ODBORA</w:t>
      </w:r>
    </w:p>
    <w:p w:rsidR="00985C78" w:rsidRPr="00987B0D" w:rsidRDefault="00985C78" w:rsidP="00985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III. osnovne škole  Čakovec</w:t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85C78" w:rsidRPr="00987B0D" w:rsidRDefault="007C2F78" w:rsidP="00985C78">
      <w:pPr>
        <w:spacing w:after="0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održane dana </w:t>
      </w:r>
      <w:r w:rsidRPr="00987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14.12.2021. u 19,00 sati</w:t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poštivanje epidemioloških mjera</w:t>
      </w:r>
    </w:p>
    <w:p w:rsidR="00985C78" w:rsidRPr="00987B0D" w:rsidRDefault="00985C78" w:rsidP="00985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5C78" w:rsidRPr="00987B0D" w:rsidRDefault="00985C78" w:rsidP="00985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 red:</w:t>
      </w:r>
    </w:p>
    <w:p w:rsidR="000F02E1" w:rsidRPr="00987B0D" w:rsidRDefault="000F02E1" w:rsidP="000F02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 xml:space="preserve">Prihvaćanje zapisnika s 8. sjednice Školskog odbora. </w:t>
      </w:r>
    </w:p>
    <w:p w:rsidR="000F02E1" w:rsidRPr="00987B0D" w:rsidRDefault="000F02E1" w:rsidP="000F02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Donošenje Izmjena i dopuna Financijskog plana za 2021. godinu s obrazloženjem.</w:t>
      </w:r>
    </w:p>
    <w:p w:rsidR="000F02E1" w:rsidRPr="00987B0D" w:rsidRDefault="000F02E1" w:rsidP="000F02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Donošenje Financijskog plana za 2022. godinu s projekcijama za 2023. i 2024. s obrazloženjem.</w:t>
      </w:r>
    </w:p>
    <w:p w:rsidR="000F02E1" w:rsidRPr="00987B0D" w:rsidRDefault="000F02E1" w:rsidP="000F02E1">
      <w:pPr>
        <w:pStyle w:val="Bezproreda"/>
        <w:numPr>
          <w:ilvl w:val="0"/>
          <w:numId w:val="4"/>
        </w:numPr>
      </w:pPr>
      <w:r w:rsidRPr="00987B0D">
        <w:t>Suglasnost na izmjena i dopune Plana nabave za 2021. godinu.</w:t>
      </w:r>
    </w:p>
    <w:p w:rsidR="000F02E1" w:rsidRPr="00987B0D" w:rsidRDefault="000F02E1" w:rsidP="000F02E1">
      <w:pPr>
        <w:pStyle w:val="Bezproreda"/>
        <w:ind w:left="1440"/>
      </w:pPr>
    </w:p>
    <w:p w:rsidR="000F02E1" w:rsidRPr="00987B0D" w:rsidRDefault="000F02E1" w:rsidP="000F02E1">
      <w:pPr>
        <w:pStyle w:val="Bezproreda"/>
        <w:numPr>
          <w:ilvl w:val="0"/>
          <w:numId w:val="4"/>
        </w:numPr>
      </w:pPr>
      <w:r w:rsidRPr="00987B0D">
        <w:t xml:space="preserve">Davanje suglasnosti na  Plan nabave za 2022. godinu </w:t>
      </w:r>
    </w:p>
    <w:p w:rsidR="000F02E1" w:rsidRPr="00987B0D" w:rsidRDefault="000F02E1" w:rsidP="000F02E1">
      <w:pPr>
        <w:pStyle w:val="Bezproreda"/>
      </w:pPr>
    </w:p>
    <w:p w:rsidR="009D54AA" w:rsidRPr="00987B0D" w:rsidRDefault="000F02E1" w:rsidP="000F02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Donošenje Odluke o odabiru ponuditelja za zakup školske sportske dvorane na prijedlog imenovanog Povjerenstva sukladno objavljenom natječaju dana 22.11.2021.</w:t>
      </w:r>
    </w:p>
    <w:p w:rsidR="00985C78" w:rsidRPr="00987B0D" w:rsidRDefault="00985C78" w:rsidP="00985C7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87B0D" w:rsidRPr="00987B0D" w:rsidRDefault="00985C78" w:rsidP="00985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>Ad 1./ Prihvaćen je zapisnik s</w:t>
      </w:r>
      <w:r w:rsidR="009D54AA"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02E1"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>8. sjednice Školskog odbora</w:t>
      </w:r>
    </w:p>
    <w:p w:rsidR="009D54AA" w:rsidRPr="00987B0D" w:rsidRDefault="00985C78" w:rsidP="009D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2./ </w:t>
      </w:r>
      <w:r w:rsidR="000F02E1"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Donijete su </w:t>
      </w:r>
      <w:r w:rsid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F02E1" w:rsidRPr="00987B0D">
        <w:rPr>
          <w:rFonts w:ascii="Times New Roman" w:eastAsia="Times New Roman" w:hAnsi="Times New Roman" w:cs="Times New Roman"/>
          <w:sz w:val="24"/>
          <w:szCs w:val="24"/>
          <w:lang w:eastAsia="hr-HR"/>
        </w:rPr>
        <w:t>zmjene  i dopune Financijskog plana za 2021. godinu</w:t>
      </w:r>
    </w:p>
    <w:p w:rsidR="009D54AA" w:rsidRPr="00987B0D" w:rsidRDefault="009D54AA" w:rsidP="009D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 xml:space="preserve">Ad 3.) </w:t>
      </w:r>
      <w:r w:rsidR="000F02E1" w:rsidRPr="00987B0D">
        <w:rPr>
          <w:rFonts w:ascii="Times New Roman" w:hAnsi="Times New Roman" w:cs="Times New Roman"/>
          <w:sz w:val="24"/>
          <w:szCs w:val="24"/>
        </w:rPr>
        <w:t>Donijet je Financijski p</w:t>
      </w:r>
      <w:bookmarkStart w:id="0" w:name="_GoBack"/>
      <w:bookmarkEnd w:id="0"/>
      <w:r w:rsidR="000F02E1" w:rsidRPr="00987B0D">
        <w:rPr>
          <w:rFonts w:ascii="Times New Roman" w:hAnsi="Times New Roman" w:cs="Times New Roman"/>
          <w:sz w:val="24"/>
          <w:szCs w:val="24"/>
        </w:rPr>
        <w:t>lan za 2022. godinu s projekcijama za 2023. i 2024. godinu</w:t>
      </w:r>
    </w:p>
    <w:p w:rsidR="000F02E1" w:rsidRPr="00987B0D" w:rsidRDefault="000F02E1" w:rsidP="009D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 xml:space="preserve">Ad 4.) Dana je suglasnost na </w:t>
      </w:r>
      <w:r w:rsidR="00987B0D">
        <w:rPr>
          <w:rFonts w:ascii="Times New Roman" w:hAnsi="Times New Roman" w:cs="Times New Roman"/>
          <w:sz w:val="24"/>
          <w:szCs w:val="24"/>
        </w:rPr>
        <w:t>I</w:t>
      </w:r>
      <w:r w:rsidRPr="00987B0D">
        <w:rPr>
          <w:rFonts w:ascii="Times New Roman" w:hAnsi="Times New Roman" w:cs="Times New Roman"/>
          <w:sz w:val="24"/>
          <w:szCs w:val="24"/>
        </w:rPr>
        <w:t>zmjene i dopune Plana nabave za 2021. godinu</w:t>
      </w:r>
    </w:p>
    <w:p w:rsidR="000F02E1" w:rsidRPr="00987B0D" w:rsidRDefault="000F02E1" w:rsidP="009D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Ad 5.) Dana je suglasnost na Plan nabave za 2022. godinu</w:t>
      </w:r>
    </w:p>
    <w:p w:rsidR="000F02E1" w:rsidRPr="00987B0D" w:rsidRDefault="000F02E1" w:rsidP="009D54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Ad 6.) Donijeta je Odluka o odabiru ponuditelja za zakup školske sportske dvorane od 1.1.2022. do 31.12.2022. godine</w:t>
      </w:r>
      <w:r w:rsidRPr="00987B0D">
        <w:rPr>
          <w:rFonts w:ascii="Times New Roman" w:hAnsi="Times New Roman" w:cs="Times New Roman"/>
          <w:i/>
          <w:sz w:val="24"/>
          <w:szCs w:val="24"/>
        </w:rPr>
        <w:t>.</w:t>
      </w:r>
    </w:p>
    <w:p w:rsidR="009D54AA" w:rsidRPr="00987B0D" w:rsidRDefault="009D54AA" w:rsidP="009D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C78" w:rsidRPr="00987B0D" w:rsidRDefault="00985C78" w:rsidP="00985C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5C78" w:rsidRPr="00987B0D" w:rsidRDefault="00985C78" w:rsidP="00985C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985C78" w:rsidRPr="00987B0D" w:rsidRDefault="00985C78" w:rsidP="00985C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B0D">
        <w:rPr>
          <w:rFonts w:ascii="Times New Roman" w:hAnsi="Times New Roman" w:cs="Times New Roman"/>
          <w:sz w:val="24"/>
          <w:szCs w:val="24"/>
        </w:rPr>
        <w:t>Aleksandar Bartolić</w:t>
      </w:r>
    </w:p>
    <w:p w:rsidR="004E036E" w:rsidRDefault="004E036E" w:rsidP="00985C78"/>
    <w:p w:rsidR="00985C78" w:rsidRDefault="00985C78" w:rsidP="00985C78"/>
    <w:p w:rsidR="00985C78" w:rsidRPr="00985C78" w:rsidRDefault="00985C78" w:rsidP="00985C78">
      <w:pPr>
        <w:jc w:val="right"/>
      </w:pPr>
    </w:p>
    <w:sectPr w:rsidR="00985C78" w:rsidRPr="00985C78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60BE4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313AD"/>
    <w:rsid w:val="000326D4"/>
    <w:rsid w:val="000452F8"/>
    <w:rsid w:val="000E31A2"/>
    <w:rsid w:val="000F02E1"/>
    <w:rsid w:val="001212BB"/>
    <w:rsid w:val="001312D5"/>
    <w:rsid w:val="00146788"/>
    <w:rsid w:val="001D1255"/>
    <w:rsid w:val="001F4CDA"/>
    <w:rsid w:val="002B3661"/>
    <w:rsid w:val="002D74E3"/>
    <w:rsid w:val="00377E93"/>
    <w:rsid w:val="003A0992"/>
    <w:rsid w:val="00410E3B"/>
    <w:rsid w:val="00412793"/>
    <w:rsid w:val="00492C33"/>
    <w:rsid w:val="0049788A"/>
    <w:rsid w:val="004E036E"/>
    <w:rsid w:val="0053766A"/>
    <w:rsid w:val="0058778D"/>
    <w:rsid w:val="0059191E"/>
    <w:rsid w:val="005B35CF"/>
    <w:rsid w:val="006512F6"/>
    <w:rsid w:val="00752E3F"/>
    <w:rsid w:val="00791A20"/>
    <w:rsid w:val="007A2F3A"/>
    <w:rsid w:val="007C2F78"/>
    <w:rsid w:val="007D39FE"/>
    <w:rsid w:val="00842400"/>
    <w:rsid w:val="008E6657"/>
    <w:rsid w:val="00985C78"/>
    <w:rsid w:val="00987B0D"/>
    <w:rsid w:val="009D54AA"/>
    <w:rsid w:val="009F51B9"/>
    <w:rsid w:val="00A0691B"/>
    <w:rsid w:val="00A9230A"/>
    <w:rsid w:val="00B15804"/>
    <w:rsid w:val="00B7334E"/>
    <w:rsid w:val="00B95ADA"/>
    <w:rsid w:val="00BE4F45"/>
    <w:rsid w:val="00BF4CB7"/>
    <w:rsid w:val="00C86D8B"/>
    <w:rsid w:val="00CD1C58"/>
    <w:rsid w:val="00CD5FA1"/>
    <w:rsid w:val="00D130BC"/>
    <w:rsid w:val="00D9599C"/>
    <w:rsid w:val="00DE044B"/>
    <w:rsid w:val="00E37938"/>
    <w:rsid w:val="00F065D1"/>
    <w:rsid w:val="00F553A8"/>
    <w:rsid w:val="00F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31E2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32</cp:revision>
  <cp:lastPrinted>2021-09-16T12:11:00Z</cp:lastPrinted>
  <dcterms:created xsi:type="dcterms:W3CDTF">2017-03-28T06:59:00Z</dcterms:created>
  <dcterms:modified xsi:type="dcterms:W3CDTF">2021-12-15T08:42:00Z</dcterms:modified>
</cp:coreProperties>
</file>